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897" w:rsidRDefault="00F90897" w:rsidP="00F9089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90897" w:rsidRDefault="00F90897" w:rsidP="00F9089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084C" w:rsidRDefault="00160D7C" w:rsidP="00F9089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 </w:t>
      </w:r>
      <w:r w:rsidRPr="007478EF">
        <w:rPr>
          <w:rFonts w:ascii="Times New Roman" w:hAnsi="Times New Roman" w:cs="Times New Roman"/>
          <w:sz w:val="24"/>
          <w:szCs w:val="24"/>
        </w:rPr>
        <w:t>Outline</w:t>
      </w:r>
    </w:p>
    <w:p w:rsidR="007478EF" w:rsidRDefault="00160D7C" w:rsidP="00F9089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</w:p>
    <w:p w:rsidR="007478EF" w:rsidRDefault="00160D7C" w:rsidP="00F9089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Institutional </w:t>
      </w:r>
      <w:r w:rsidR="00F90897">
        <w:rPr>
          <w:rFonts w:ascii="Times New Roman" w:hAnsi="Times New Roman" w:cs="Times New Roman"/>
          <w:sz w:val="24"/>
          <w:szCs w:val="24"/>
        </w:rPr>
        <w:t>Affiliation</w:t>
      </w:r>
    </w:p>
    <w:p w:rsidR="007478EF" w:rsidRPr="007478EF" w:rsidRDefault="00160D7C" w:rsidP="00F9089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</w:p>
    <w:p w:rsidR="00F90897" w:rsidRDefault="00F90897" w:rsidP="007478E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90897" w:rsidRDefault="00F90897" w:rsidP="007478E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90897" w:rsidRDefault="00F90897" w:rsidP="007478E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90897" w:rsidRDefault="00F90897" w:rsidP="007478E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90897" w:rsidRDefault="00F90897" w:rsidP="007478E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90897" w:rsidRDefault="00F90897" w:rsidP="007478E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90897" w:rsidRDefault="00F90897" w:rsidP="007478E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90897" w:rsidRDefault="00F90897" w:rsidP="007478E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90897" w:rsidRDefault="00F90897" w:rsidP="007478E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90897" w:rsidRDefault="00F90897" w:rsidP="007478E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90897" w:rsidRDefault="00F90897" w:rsidP="007478E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90897" w:rsidRDefault="00F90897" w:rsidP="007478E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E4E0B" w:rsidRPr="007478EF" w:rsidRDefault="00160D7C" w:rsidP="007478E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TOPIC: How</w:t>
      </w:r>
      <w:r w:rsidRPr="007478EF">
        <w:rPr>
          <w:rFonts w:ascii="Times New Roman" w:hAnsi="Times New Roman" w:cs="Times New Roman"/>
          <w:sz w:val="24"/>
          <w:szCs w:val="24"/>
        </w:rPr>
        <w:t xml:space="preserve"> to Obtain Self -Freedom</w:t>
      </w:r>
    </w:p>
    <w:p w:rsidR="005E4E0B" w:rsidRPr="007478EF" w:rsidRDefault="00160D7C" w:rsidP="007478E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478EF">
        <w:rPr>
          <w:rFonts w:ascii="Times New Roman" w:hAnsi="Times New Roman" w:cs="Times New Roman"/>
          <w:sz w:val="24"/>
          <w:szCs w:val="24"/>
        </w:rPr>
        <w:t>INTRODUCTION</w:t>
      </w:r>
    </w:p>
    <w:p w:rsidR="005B65C1" w:rsidRPr="007478EF" w:rsidRDefault="00160D7C" w:rsidP="007478EF">
      <w:p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7478EF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Been at Freedom is a vital aspect of life; most people tend to complain about the lack of freedom caused by other people. However, </w:t>
      </w:r>
      <w:r w:rsidR="007478EF" w:rsidRPr="007478EF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in</w:t>
      </w:r>
      <w:r w:rsidRPr="007478EF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the music video called “Stand Up” by Cynthia Erivo. It shows that it </w:t>
      </w:r>
      <w:r w:rsidR="007478EF" w:rsidRPr="007478EF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does not</w:t>
      </w:r>
      <w:r w:rsidRPr="007478EF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matter what or how people are treating you. You should always believe in yourself because you can light up people's hope in the darkness</w:t>
      </w:r>
      <w:r w:rsidR="007478EF">
        <w:rPr>
          <w:rFonts w:ascii="Times New Roman" w:hAnsi="Times New Roman" w:cs="Times New Roman"/>
          <w:sz w:val="24"/>
          <w:szCs w:val="24"/>
        </w:rPr>
        <w:t xml:space="preserve">. </w:t>
      </w:r>
      <w:r w:rsidR="00526EE5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Let it be </w:t>
      </w:r>
      <w:bookmarkStart w:id="0" w:name="_GoBack"/>
      <w:bookmarkEnd w:id="0"/>
      <w:r w:rsidRPr="007478EF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understood </w:t>
      </w:r>
      <w:r w:rsidR="007478EF" w:rsidRPr="007478EF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that having</w:t>
      </w:r>
      <w:r w:rsidRPr="007478EF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freedo</w:t>
      </w:r>
      <w:r w:rsidRPr="007478EF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m comes to mind first because a slave can never free another slave, and therefore you </w:t>
      </w:r>
      <w:r w:rsidR="007478EF" w:rsidRPr="007478EF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must have</w:t>
      </w:r>
      <w:r w:rsidRPr="007478EF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the courage to free yourself before you can free </w:t>
      </w:r>
      <w:r w:rsidR="007478EF" w:rsidRPr="007478EF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others. </w:t>
      </w:r>
    </w:p>
    <w:p w:rsidR="005B65C1" w:rsidRPr="007478EF" w:rsidRDefault="00160D7C" w:rsidP="007478EF">
      <w:p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7478EF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Thesis: </w:t>
      </w:r>
      <w:r w:rsidR="004B6C42" w:rsidRPr="007478EF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  </w:t>
      </w:r>
      <w:r w:rsidRPr="007478EF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having freedom comes to mind first because a slave can never free another slave</w:t>
      </w:r>
      <w:r w:rsidR="004B6C42" w:rsidRPr="007478EF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and, therefore, dare to free yourself before you can free others</w:t>
      </w:r>
    </w:p>
    <w:p w:rsidR="004B6C42" w:rsidRPr="007478EF" w:rsidRDefault="00160D7C" w:rsidP="007478EF">
      <w:p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7478EF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. Body paragraph 1. </w:t>
      </w:r>
    </w:p>
    <w:p w:rsidR="004B6C42" w:rsidRPr="007478EF" w:rsidRDefault="00160D7C" w:rsidP="007478EF">
      <w:p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7478EF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Topic sentence</w:t>
      </w:r>
      <w:r w:rsidR="00D21C3D" w:rsidRPr="007478EF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: </w:t>
      </w:r>
      <w:r w:rsidRPr="007478EF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</w:t>
      </w:r>
      <w:r w:rsidR="00D21C3D" w:rsidRPr="007478EF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having</w:t>
      </w:r>
      <w:r w:rsidR="005E4E0B" w:rsidRPr="007478EF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the courage to free yourself before you can free others. </w:t>
      </w:r>
    </w:p>
    <w:p w:rsidR="005E4E0B" w:rsidRPr="007478EF" w:rsidRDefault="00160D7C" w:rsidP="007478EF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7478EF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Detailed sentence   (</w:t>
      </w:r>
      <w:r w:rsidR="004B6C42" w:rsidRPr="007478EF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.</w:t>
      </w:r>
      <w:r w:rsidRPr="007478EF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i</w:t>
      </w:r>
      <w:r w:rsidR="007478EF" w:rsidRPr="007478EF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) </w:t>
      </w:r>
      <w:r w:rsidR="00526EE5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you</w:t>
      </w:r>
      <w:r w:rsidRPr="007478EF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cannot help someone else who is in the same situation as you before you can help yourself.</w:t>
      </w:r>
    </w:p>
    <w:p w:rsidR="00D21C3D" w:rsidRPr="007478EF" w:rsidRDefault="00160D7C" w:rsidP="007478EF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7478EF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Detailed sentence (ii) </w:t>
      </w:r>
      <w:r w:rsidR="00526EE5" w:rsidRPr="007478EF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you</w:t>
      </w:r>
      <w:r w:rsidRPr="007478EF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should also learn to be yourself, that is, living life according to your ability.</w:t>
      </w:r>
    </w:p>
    <w:p w:rsidR="007478EF" w:rsidRDefault="00160D7C" w:rsidP="007478EF">
      <w:p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7478EF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Body paragraph 2</w:t>
      </w:r>
    </w:p>
    <w:p w:rsidR="003123FA" w:rsidRPr="007478EF" w:rsidRDefault="00160D7C" w:rsidP="007478EF">
      <w:p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7478EF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Topic </w:t>
      </w:r>
      <w:r w:rsidR="007478EF" w:rsidRPr="007478EF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Sentence:</w:t>
      </w:r>
      <w:r w:rsidRPr="007478EF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Having freedom comes to our mind first because a slave can never free another slave</w:t>
      </w:r>
    </w:p>
    <w:p w:rsidR="003123FA" w:rsidRPr="007478EF" w:rsidRDefault="00160D7C" w:rsidP="007478EF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7478EF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Detailed sentence (i</w:t>
      </w:r>
      <w:r w:rsidR="007478EF" w:rsidRPr="007478EF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). </w:t>
      </w:r>
      <w:r w:rsidRPr="007478EF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It would be best if you learned to think positively and take things lightly. Avoid taking things seriously and </w:t>
      </w:r>
      <w:r w:rsidR="007478EF" w:rsidRPr="007478EF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do not</w:t>
      </w:r>
      <w:r w:rsidRPr="007478EF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believe in someone else.</w:t>
      </w:r>
    </w:p>
    <w:p w:rsidR="003123FA" w:rsidRPr="007478EF" w:rsidRDefault="00160D7C" w:rsidP="007478EF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7478EF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lastRenderedPageBreak/>
        <w:t>Detai</w:t>
      </w:r>
      <w:r w:rsidRPr="007478EF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led Sentence (ii) </w:t>
      </w:r>
      <w:r w:rsidR="00526EE5" w:rsidRPr="007478EF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you</w:t>
      </w:r>
      <w:r w:rsidRPr="007478EF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should learn to appreciate who you are and stop been worried about tomorrow.</w:t>
      </w:r>
    </w:p>
    <w:p w:rsidR="003123FA" w:rsidRPr="007478EF" w:rsidRDefault="00160D7C" w:rsidP="007478EF">
      <w:p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7478EF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CONCLUSION</w:t>
      </w:r>
    </w:p>
    <w:p w:rsidR="003123FA" w:rsidRPr="007478EF" w:rsidRDefault="00160D7C" w:rsidP="007478EF">
      <w:p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7478EF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Concluding Sentence: To be at freedom, you must have the courage to free yourself before you can free others and learn to free your mind first bec</w:t>
      </w:r>
      <w:r w:rsidRPr="007478EF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ause a slave can never free another slave.</w:t>
      </w:r>
    </w:p>
    <w:p w:rsidR="003123FA" w:rsidRPr="007478EF" w:rsidRDefault="003123FA" w:rsidP="007478E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3123FA" w:rsidRPr="007478EF" w:rsidSect="00F90897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D7C" w:rsidRDefault="00160D7C">
      <w:pPr>
        <w:spacing w:after="0" w:line="240" w:lineRule="auto"/>
      </w:pPr>
      <w:r>
        <w:separator/>
      </w:r>
    </w:p>
  </w:endnote>
  <w:endnote w:type="continuationSeparator" w:id="0">
    <w:p w:rsidR="00160D7C" w:rsidRDefault="00160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D7C" w:rsidRDefault="00160D7C">
      <w:pPr>
        <w:spacing w:after="0" w:line="240" w:lineRule="auto"/>
      </w:pPr>
      <w:r>
        <w:separator/>
      </w:r>
    </w:p>
  </w:footnote>
  <w:footnote w:type="continuationSeparator" w:id="0">
    <w:p w:rsidR="00160D7C" w:rsidRDefault="00160D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6102342"/>
      <w:docPartObj>
        <w:docPartGallery w:val="Page Numbers (Top of Page)"/>
        <w:docPartUnique/>
      </w:docPartObj>
    </w:sdtPr>
    <w:sdtEndPr>
      <w:rPr>
        <w:noProof/>
      </w:rPr>
    </w:sdtEndPr>
    <w:sdtContent>
      <w:p w:rsidR="00F90897" w:rsidRDefault="00160D7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6EE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26EE5" w:rsidRPr="00F90897" w:rsidRDefault="00526EE5" w:rsidP="00526EE5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:</w:t>
    </w:r>
    <w:r w:rsidRPr="00F90897">
      <w:rPr>
        <w:rFonts w:ascii="Times New Roman" w:hAnsi="Times New Roman" w:cs="Times New Roman"/>
        <w:sz w:val="24"/>
        <w:szCs w:val="24"/>
      </w:rPr>
      <w:t>How to obtain Self Freedom</w:t>
    </w:r>
  </w:p>
  <w:p w:rsidR="00F90897" w:rsidRDefault="00F908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897" w:rsidRDefault="00160D7C" w:rsidP="00F90897">
    <w:pPr>
      <w:pStyle w:val="Header"/>
      <w:jc w:val="right"/>
    </w:pPr>
    <w:sdt>
      <w:sdtPr>
        <w:id w:val="165248282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6EE5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:rsidR="00F90897" w:rsidRPr="00F90897" w:rsidRDefault="00160D7C" w:rsidP="00F90897">
    <w:pPr>
      <w:pStyle w:val="Header"/>
      <w:rPr>
        <w:rFonts w:ascii="Times New Roman" w:hAnsi="Times New Roman" w:cs="Times New Roman"/>
        <w:sz w:val="24"/>
        <w:szCs w:val="24"/>
      </w:rPr>
    </w:pPr>
    <w:r w:rsidRPr="00F90897">
      <w:rPr>
        <w:rFonts w:ascii="Times New Roman" w:hAnsi="Times New Roman" w:cs="Times New Roman"/>
        <w:sz w:val="24"/>
        <w:szCs w:val="24"/>
      </w:rPr>
      <w:t>Running head: How to obtain Self Freedom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B23932"/>
    <w:multiLevelType w:val="hybridMultilevel"/>
    <w:tmpl w:val="CCF8E592"/>
    <w:lvl w:ilvl="0" w:tplc="5046F6D4">
      <w:start w:val="1"/>
      <w:numFmt w:val="lowerRoman"/>
      <w:lvlText w:val="%1."/>
      <w:lvlJc w:val="right"/>
      <w:pPr>
        <w:ind w:left="720" w:hanging="360"/>
      </w:pPr>
    </w:lvl>
    <w:lvl w:ilvl="1" w:tplc="E00004D4" w:tentative="1">
      <w:start w:val="1"/>
      <w:numFmt w:val="lowerLetter"/>
      <w:lvlText w:val="%2."/>
      <w:lvlJc w:val="left"/>
      <w:pPr>
        <w:ind w:left="1440" w:hanging="360"/>
      </w:pPr>
    </w:lvl>
    <w:lvl w:ilvl="2" w:tplc="7D86143E" w:tentative="1">
      <w:start w:val="1"/>
      <w:numFmt w:val="lowerRoman"/>
      <w:lvlText w:val="%3."/>
      <w:lvlJc w:val="right"/>
      <w:pPr>
        <w:ind w:left="2160" w:hanging="180"/>
      </w:pPr>
    </w:lvl>
    <w:lvl w:ilvl="3" w:tplc="FAE6DEFA" w:tentative="1">
      <w:start w:val="1"/>
      <w:numFmt w:val="decimal"/>
      <w:lvlText w:val="%4."/>
      <w:lvlJc w:val="left"/>
      <w:pPr>
        <w:ind w:left="2880" w:hanging="360"/>
      </w:pPr>
    </w:lvl>
    <w:lvl w:ilvl="4" w:tplc="BACC9FD4" w:tentative="1">
      <w:start w:val="1"/>
      <w:numFmt w:val="lowerLetter"/>
      <w:lvlText w:val="%5."/>
      <w:lvlJc w:val="left"/>
      <w:pPr>
        <w:ind w:left="3600" w:hanging="360"/>
      </w:pPr>
    </w:lvl>
    <w:lvl w:ilvl="5" w:tplc="1B32B706" w:tentative="1">
      <w:start w:val="1"/>
      <w:numFmt w:val="lowerRoman"/>
      <w:lvlText w:val="%6."/>
      <w:lvlJc w:val="right"/>
      <w:pPr>
        <w:ind w:left="4320" w:hanging="180"/>
      </w:pPr>
    </w:lvl>
    <w:lvl w:ilvl="6" w:tplc="E9003F42" w:tentative="1">
      <w:start w:val="1"/>
      <w:numFmt w:val="decimal"/>
      <w:lvlText w:val="%7."/>
      <w:lvlJc w:val="left"/>
      <w:pPr>
        <w:ind w:left="5040" w:hanging="360"/>
      </w:pPr>
    </w:lvl>
    <w:lvl w:ilvl="7" w:tplc="15EA250E" w:tentative="1">
      <w:start w:val="1"/>
      <w:numFmt w:val="lowerLetter"/>
      <w:lvlText w:val="%8."/>
      <w:lvlJc w:val="left"/>
      <w:pPr>
        <w:ind w:left="5760" w:hanging="360"/>
      </w:pPr>
    </w:lvl>
    <w:lvl w:ilvl="8" w:tplc="FDC2C0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8217F4"/>
    <w:multiLevelType w:val="hybridMultilevel"/>
    <w:tmpl w:val="53903676"/>
    <w:lvl w:ilvl="0" w:tplc="E208D95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F0067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D69A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4601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2EBA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2AD3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8C29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CA01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A6C4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F01A79"/>
    <w:multiLevelType w:val="hybridMultilevel"/>
    <w:tmpl w:val="7F4C156C"/>
    <w:lvl w:ilvl="0" w:tplc="635428C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638087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0688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F0F2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7C3A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80D7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80ED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94C6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5C8D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E0B"/>
    <w:rsid w:val="00160D7C"/>
    <w:rsid w:val="003123FA"/>
    <w:rsid w:val="00356DE4"/>
    <w:rsid w:val="003D084C"/>
    <w:rsid w:val="004237BB"/>
    <w:rsid w:val="004B6C42"/>
    <w:rsid w:val="00526EE5"/>
    <w:rsid w:val="005B65C1"/>
    <w:rsid w:val="005E4E0B"/>
    <w:rsid w:val="00615BDB"/>
    <w:rsid w:val="007478EF"/>
    <w:rsid w:val="00D21C3D"/>
    <w:rsid w:val="00F90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7EDF7"/>
  <w15:chartTrackingRefBased/>
  <w15:docId w15:val="{A9912913-077D-4886-9005-263D2A0CF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1C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08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0897"/>
  </w:style>
  <w:style w:type="paragraph" w:styleId="Footer">
    <w:name w:val="footer"/>
    <w:basedOn w:val="Normal"/>
    <w:link w:val="FooterChar"/>
    <w:uiPriority w:val="99"/>
    <w:unhideWhenUsed/>
    <w:rsid w:val="00F908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08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2021-05-04T16:31:00Z</dcterms:created>
  <dcterms:modified xsi:type="dcterms:W3CDTF">2021-05-04T16:31:00Z</dcterms:modified>
</cp:coreProperties>
</file>